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935A5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</w:t>
      </w:r>
    </w:p>
    <w:p w:rsidR="00293F85" w:rsidRDefault="00293F85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2F63F6" w:rsidRPr="00935A55" w:rsidRDefault="002F63F6" w:rsidP="002F6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A55">
        <w:rPr>
          <w:rFonts w:ascii="Times New Roman" w:hAnsi="Times New Roman" w:cs="Times New Roman"/>
          <w:sz w:val="24"/>
          <w:szCs w:val="24"/>
        </w:rPr>
        <w:t>Перв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Pr="00935A5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C74947" w:rsidRPr="00935A55">
        <w:rPr>
          <w:rFonts w:ascii="Times New Roman" w:hAnsi="Times New Roman" w:cs="Times New Roman"/>
          <w:sz w:val="24"/>
          <w:szCs w:val="24"/>
        </w:rPr>
        <w:t>а</w:t>
      </w:r>
      <w:r w:rsidRPr="00935A55">
        <w:rPr>
          <w:rFonts w:ascii="Times New Roman" w:hAnsi="Times New Roman" w:cs="Times New Roman"/>
          <w:sz w:val="24"/>
          <w:szCs w:val="24"/>
        </w:rPr>
        <w:t>, «Россия-1», НТВ, «Пят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 канал», «</w:t>
      </w:r>
      <w:proofErr w:type="spellStart"/>
      <w:r w:rsidR="008F2DD9"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8F2DD9" w:rsidRPr="00935A55">
        <w:rPr>
          <w:rFonts w:ascii="Times New Roman" w:hAnsi="Times New Roman" w:cs="Times New Roman"/>
          <w:sz w:val="24"/>
          <w:szCs w:val="24"/>
        </w:rPr>
        <w:t xml:space="preserve"> ТВ», СТС</w:t>
      </w:r>
      <w:r w:rsidRPr="00935A55">
        <w:rPr>
          <w:rFonts w:ascii="Times New Roman" w:hAnsi="Times New Roman" w:cs="Times New Roman"/>
          <w:sz w:val="24"/>
          <w:szCs w:val="24"/>
        </w:rPr>
        <w:t xml:space="preserve">).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Аналоговый эфирный канал отмечен литерой «А». </w:t>
      </w:r>
      <w:r w:rsidRPr="00935A55">
        <w:rPr>
          <w:rFonts w:ascii="Times New Roman" w:hAnsi="Times New Roman" w:cs="Times New Roman"/>
          <w:sz w:val="24"/>
          <w:szCs w:val="24"/>
        </w:rPr>
        <w:t xml:space="preserve">Если возле </w:t>
      </w:r>
      <w:r w:rsidR="00FC7D6B" w:rsidRPr="00935A55">
        <w:rPr>
          <w:rFonts w:ascii="Times New Roman" w:hAnsi="Times New Roman" w:cs="Times New Roman"/>
          <w:sz w:val="24"/>
          <w:szCs w:val="24"/>
        </w:rPr>
        <w:t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и никакого дополнительного оборудования ему приобретать не нужно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79136C" w:rsidRPr="00935A55">
        <w:rPr>
          <w:rFonts w:ascii="Times New Roman" w:hAnsi="Times New Roman" w:cs="Times New Roman"/>
          <w:sz w:val="24"/>
          <w:szCs w:val="24"/>
        </w:rPr>
        <w:t>Внимание! Если Вы видите возле логотипов федеральных каналов литеру «А», но при этом Ваш телевизор принимает 40 и более каналов – значит, Вы смотрите кабельное телевидение и Вам необходимо обратиться к кабельному оператору или 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2019 г. Дополнительное оборудов</w:t>
      </w:r>
      <w:r w:rsidR="008F2DD9" w:rsidRPr="00935A55">
        <w:rPr>
          <w:rFonts w:ascii="Times New Roman" w:hAnsi="Times New Roman" w:cs="Times New Roman"/>
          <w:sz w:val="24"/>
          <w:szCs w:val="24"/>
        </w:rPr>
        <w:t>ание, в случае если Вы смотрите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кабельное телевидение покупать не нужно.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935A55">
        <w:rPr>
          <w:rFonts w:ascii="Times New Roman" w:hAnsi="Times New Roman" w:cs="Times New Roman"/>
          <w:sz w:val="24"/>
          <w:szCs w:val="24"/>
        </w:rPr>
        <w:t xml:space="preserve">возле логотипов федеральных каналов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литеру «А» и при этом принимаете не более 19 телеканалов - </w:t>
      </w:r>
      <w:r w:rsidR="002F63F6" w:rsidRPr="00935A55">
        <w:rPr>
          <w:rFonts w:ascii="Times New Roman" w:hAnsi="Times New Roman" w:cs="Times New Roman"/>
          <w:sz w:val="24"/>
          <w:szCs w:val="24"/>
        </w:rPr>
        <w:t>это означает, что Вы смотрите телевизор,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настроенный на прием аналоговых эфирных телеканалов</w:t>
      </w:r>
      <w:r w:rsidR="002F63F6" w:rsidRPr="00935A55">
        <w:rPr>
          <w:rFonts w:ascii="Times New Roman" w:hAnsi="Times New Roman" w:cs="Times New Roman"/>
          <w:sz w:val="24"/>
          <w:szCs w:val="24"/>
        </w:rPr>
        <w:t>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которые будут отключены </w:t>
      </w:r>
      <w:r w:rsidR="002F63F6" w:rsidRPr="00935A55">
        <w:rPr>
          <w:rFonts w:ascii="Times New Roman" w:hAnsi="Times New Roman" w:cs="Times New Roman"/>
          <w:sz w:val="24"/>
          <w:szCs w:val="24"/>
        </w:rPr>
        <w:t>3 июня 2019 года.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F63F6" w:rsidRPr="00935A55">
        <w:rPr>
          <w:rFonts w:ascii="Times New Roman" w:hAnsi="Times New Roman" w:cs="Times New Roman"/>
          <w:sz w:val="24"/>
          <w:szCs w:val="24"/>
        </w:rPr>
        <w:t>телевизо</w:t>
      </w:r>
      <w:r w:rsidR="00012099" w:rsidRPr="00935A55">
        <w:rPr>
          <w:rFonts w:ascii="Times New Roman" w:hAnsi="Times New Roman" w:cs="Times New Roman"/>
          <w:sz w:val="24"/>
          <w:szCs w:val="24"/>
        </w:rPr>
        <w:t>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приема цифрового сигнала нужен телевизор с поддержкой стандарта DVB-T2. Поддержка этого стандарта заложена почти во вс</w:t>
      </w:r>
      <w:r w:rsidR="00012099" w:rsidRPr="00935A55">
        <w:rPr>
          <w:rFonts w:ascii="Times New Roman" w:hAnsi="Times New Roman" w:cs="Times New Roman"/>
          <w:sz w:val="24"/>
          <w:szCs w:val="24"/>
        </w:rPr>
        <w:t>е телевизоры, выпускаемые с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телеви</w:t>
      </w:r>
      <w:r w:rsidR="00012099" w:rsidRPr="00935A55">
        <w:rPr>
          <w:rFonts w:ascii="Times New Roman" w:hAnsi="Times New Roman" w:cs="Times New Roman"/>
          <w:sz w:val="24"/>
          <w:szCs w:val="24"/>
        </w:rPr>
        <w:t>зоров, выпущенных до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 Такие приставки можно приобрести во всех магазинах электроники и бытовой техники.</w:t>
      </w:r>
    </w:p>
    <w:p w:rsidR="002F63F6" w:rsidRPr="00935A55" w:rsidRDefault="00FC7D6B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Также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приема цифрового эфирного телевидения понадобится дециметровая антенна.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– это должна быть антенна дециметрового диапазона -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 о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t>в правлении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>. Для получения информации о наличии СКПТ и подключения к ней, жильцам многоквартирных домов необходимо обращаться в Управляющу</w:t>
      </w:r>
      <w:r w:rsidR="0079136C" w:rsidRPr="00935A55">
        <w:rPr>
          <w:rFonts w:ascii="Times New Roman" w:hAnsi="Times New Roman" w:cs="Times New Roman"/>
          <w:sz w:val="24"/>
          <w:szCs w:val="24"/>
        </w:rPr>
        <w:t>ю компанию или правление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своего многоквартирного дома.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Если СКПТ в доме отсутствует жильцы вправе обратиться в УК/ТСЖ с требованием восстановить коллективную антенну. </w:t>
      </w:r>
    </w:p>
    <w:p w:rsidR="00355FC2" w:rsidRPr="00935A55" w:rsidRDefault="002F63F6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lastRenderedPageBreak/>
        <w:t>В отдельных случаях – в квартирах, расположенных на верхних этажах многоквартирных жилых домов, и при условии того, что телебашня, расположенная на Аптекарском острове, находится в прямой видимости, возможен прием ЦЭТВ на комнатную антенну.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>
        <w:rPr>
          <w:rFonts w:ascii="Times New Roman" w:hAnsi="Times New Roman" w:cs="Times New Roman"/>
          <w:sz w:val="24"/>
          <w:szCs w:val="24"/>
        </w:rPr>
        <w:t xml:space="preserve"> </w:t>
      </w:r>
      <w:r w:rsidRPr="00935A55">
        <w:rPr>
          <w:rFonts w:ascii="Times New Roman" w:hAnsi="Times New Roman" w:cs="Times New Roman"/>
          <w:sz w:val="24"/>
          <w:szCs w:val="24"/>
        </w:rPr>
        <w:t>гарантирован.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После подключения к цифровому эфирному телевидению жителям станет доступно 20 цифровых телеканалов первого и второго мультиплексов</w:t>
      </w:r>
      <w:r w:rsidR="00C74947" w:rsidRPr="00935A55">
        <w:rPr>
          <w:rFonts w:ascii="Times New Roman" w:hAnsi="Times New Roman" w:cs="Times New Roman"/>
          <w:sz w:val="24"/>
          <w:szCs w:val="24"/>
        </w:rPr>
        <w:t>, а также три радиоканала</w:t>
      </w:r>
      <w:r w:rsidRPr="009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Второй мультиплекс: «</w:t>
      </w:r>
      <w:proofErr w:type="spellStart"/>
      <w:r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935A55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C74947" w:rsidRPr="00935A55" w:rsidRDefault="00C74947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Радиоканалы – «Вести ФМ», «Маяк», «Радио России».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0B0ECA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По вопросам, касающимся перехода на цифровое эфирное </w:t>
      </w:r>
      <w:r w:rsidR="00FC7D6B" w:rsidRPr="00935A55">
        <w:rPr>
          <w:rFonts w:ascii="Times New Roman" w:hAnsi="Times New Roman" w:cs="Times New Roman"/>
          <w:sz w:val="24"/>
          <w:szCs w:val="24"/>
        </w:rPr>
        <w:t>вещание, в</w:t>
      </w:r>
      <w:r w:rsidRPr="00935A55">
        <w:rPr>
          <w:rFonts w:ascii="Times New Roman" w:hAnsi="Times New Roman" w:cs="Times New Roman"/>
          <w:sz w:val="24"/>
          <w:szCs w:val="24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</w:t>
      </w:r>
      <w:r w:rsidR="000B0ECA">
        <w:rPr>
          <w:rFonts w:ascii="Times New Roman" w:hAnsi="Times New Roman" w:cs="Times New Roman"/>
          <w:sz w:val="24"/>
          <w:szCs w:val="24"/>
        </w:rPr>
        <w:t>р</w:t>
      </w:r>
      <w:r w:rsidRPr="00935A55">
        <w:rPr>
          <w:rFonts w:ascii="Times New Roman" w:hAnsi="Times New Roman" w:cs="Times New Roman"/>
          <w:sz w:val="24"/>
          <w:szCs w:val="24"/>
        </w:rPr>
        <w:t>егиональной бесплатной «горячей</w:t>
      </w:r>
      <w:r w:rsidR="000B0ECA">
        <w:rPr>
          <w:rFonts w:ascii="Times New Roman" w:hAnsi="Times New Roman" w:cs="Times New Roman"/>
          <w:sz w:val="24"/>
          <w:szCs w:val="24"/>
        </w:rPr>
        <w:t xml:space="preserve"> </w:t>
      </w:r>
      <w:r w:rsidR="000B0ECA" w:rsidRPr="00935A55">
        <w:rPr>
          <w:rFonts w:ascii="Times New Roman" w:hAnsi="Times New Roman" w:cs="Times New Roman"/>
          <w:sz w:val="24"/>
          <w:szCs w:val="24"/>
        </w:rPr>
        <w:t>линии» 081.</w:t>
      </w:r>
    </w:p>
    <w:p w:rsidR="000B0ECA" w:rsidRDefault="000B0ECA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DBC" w:rsidRPr="00935A55" w:rsidRDefault="000B0ECA" w:rsidP="000B0EC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4A670" wp14:editId="58A1E523">
            <wp:extent cx="5362575" cy="5362575"/>
            <wp:effectExtent l="0" t="0" r="9525" b="9525"/>
            <wp:docPr id="1" name="Рисунок 1" descr="C:\Users\d.koval\AppData\Local\Microsoft\Windows\INetCache\Content.Word\CT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koval\AppData\Local\Microsoft\Windows\INetCache\Content.Word\CTV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F63F6" w:rsidRPr="00935A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7DBC" w:rsidRPr="00935A55" w:rsidSect="000B0ECA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D60EA"/>
    <w:rsid w:val="002D75E3"/>
    <w:rsid w:val="002F5C60"/>
    <w:rsid w:val="002F63F6"/>
    <w:rsid w:val="00312BFF"/>
    <w:rsid w:val="0031555F"/>
    <w:rsid w:val="003458EA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12037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71114"/>
    <w:rsid w:val="00D7495B"/>
    <w:rsid w:val="00D92E71"/>
    <w:rsid w:val="00DA39BF"/>
    <w:rsid w:val="00DD4592"/>
    <w:rsid w:val="00DE6C8E"/>
    <w:rsid w:val="00DF4589"/>
    <w:rsid w:val="00E05554"/>
    <w:rsid w:val="00E16EB9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Home</cp:lastModifiedBy>
  <cp:revision>2</cp:revision>
  <cp:lastPrinted>2019-03-27T06:24:00Z</cp:lastPrinted>
  <dcterms:created xsi:type="dcterms:W3CDTF">2019-04-07T08:38:00Z</dcterms:created>
  <dcterms:modified xsi:type="dcterms:W3CDTF">2019-04-07T08:38:00Z</dcterms:modified>
</cp:coreProperties>
</file>