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3A" w:rsidRPr="00DC1C1D" w:rsidRDefault="00DC1C1D" w:rsidP="00A75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Б</w:t>
      </w:r>
      <w:r w:rsidR="00A7503A" w:rsidRPr="00DC1C1D">
        <w:rPr>
          <w:rFonts w:ascii="Times New Roman" w:hAnsi="Times New Roman" w:cs="Times New Roman"/>
          <w:b/>
          <w:sz w:val="28"/>
          <w:szCs w:val="28"/>
        </w:rPr>
        <w:t>ДД на сентябрь 2018 года</w:t>
      </w:r>
      <w:bookmarkStart w:id="0" w:name="_GoBack"/>
      <w:bookmarkEnd w:id="0"/>
    </w:p>
    <w:p w:rsidR="00A7503A" w:rsidRPr="00DC1C1D" w:rsidRDefault="00A7503A" w:rsidP="00A75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417"/>
        <w:gridCol w:w="2356"/>
        <w:gridCol w:w="2181"/>
      </w:tblGrid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ПДД в начальной школе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1-7 сентября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по ПДД 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1-7 сентября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Котова О.В.</w:t>
            </w: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по ПДД на сайте школы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1-7 сентября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Азарскова Н.В.</w:t>
            </w: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 отряда ЮИД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1-7 сентября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Азарсков Д.Ю.</w:t>
            </w: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Единый день дорожной безопасности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Вагина Н.В.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Дмитриева А.В.</w:t>
            </w: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городской акции «Внимание – дети!» занятия с первоклассниками  по изучению ПДД при участии сотрудников ГИБДД 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Вагина Н.В.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Дмитриева А.В.</w:t>
            </w: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Участие в интернет - олимпиаде среди учащихся 5-11 классов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Горновесова И.А.</w:t>
            </w: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безопасности: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- викторины в 1-4 классах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- конкурсы рисунков в 1-5 классах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- эссе в 7-8 классы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- коллажи в 6-х классах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- просмотр видеороликов об изготовлении светоотражающих элементов в 9-х классах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- тестирование учащихся 10-11 классов по теме «Дорожная безопасность»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10-30 сентября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Вагина Н.В.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Дмитриева А.В.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Котова О.В.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на собраниях по вопросам профилактики с детьми ПДД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12-14 сентября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Информация о городских мероприятиях к Всемирному дню без автомобиля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19-21 сентября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Вагина Н.В.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3A" w:rsidRPr="00DC1C1D" w:rsidTr="00BA091A">
        <w:tc>
          <w:tcPr>
            <w:tcW w:w="39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7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Оформление стенда творческих работ 5-х классов об альтернативных видах транспорта к Всемирному дню без автомобиля</w:t>
            </w:r>
          </w:p>
        </w:tc>
        <w:tc>
          <w:tcPr>
            <w:tcW w:w="2356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181" w:type="dxa"/>
          </w:tcPr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1C1D">
              <w:rPr>
                <w:rFonts w:ascii="Times New Roman" w:hAnsi="Times New Roman" w:cs="Times New Roman"/>
                <w:sz w:val="28"/>
                <w:szCs w:val="28"/>
              </w:rPr>
              <w:t>Ишимикли Г.И.</w:t>
            </w:r>
          </w:p>
          <w:p w:rsidR="00A7503A" w:rsidRPr="00DC1C1D" w:rsidRDefault="00A7503A" w:rsidP="00A750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3DB" w:rsidRPr="00DC1C1D" w:rsidRDefault="00E97C1C">
      <w:pPr>
        <w:rPr>
          <w:rFonts w:ascii="Times New Roman" w:hAnsi="Times New Roman" w:cs="Times New Roman"/>
          <w:sz w:val="28"/>
          <w:szCs w:val="28"/>
        </w:rPr>
      </w:pPr>
    </w:p>
    <w:sectPr w:rsidR="008C23DB" w:rsidRPr="00DC1C1D" w:rsidSect="00A750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9C"/>
    <w:rsid w:val="004967A1"/>
    <w:rsid w:val="00A7503A"/>
    <w:rsid w:val="00BF7558"/>
    <w:rsid w:val="00C71F9C"/>
    <w:rsid w:val="00D72E9E"/>
    <w:rsid w:val="00DC1C1D"/>
    <w:rsid w:val="00E16E7F"/>
    <w:rsid w:val="00E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5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Наталья Владимировна</dc:creator>
  <cp:lastModifiedBy>Азарскова Надежда Викторовна</cp:lastModifiedBy>
  <cp:revision>2</cp:revision>
  <dcterms:created xsi:type="dcterms:W3CDTF">2018-09-05T12:54:00Z</dcterms:created>
  <dcterms:modified xsi:type="dcterms:W3CDTF">2018-09-05T12:54:00Z</dcterms:modified>
</cp:coreProperties>
</file>